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A32712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 Отдел финансирования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A32712">
        <w:rPr>
          <w:u w:val="single"/>
        </w:rPr>
        <w:t xml:space="preserve"> 26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 Начальник отдела финансирования ОМС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32712" w:rsidRPr="00A32712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A32712" w:rsidRPr="008E5CA1" w:rsidTr="00107895">
        <w:tc>
          <w:tcPr>
            <w:tcW w:w="6204" w:type="dxa"/>
            <w:shd w:val="clear" w:color="auto" w:fill="auto"/>
          </w:tcPr>
          <w:p w:rsidR="00A32712" w:rsidRPr="008E5CA1" w:rsidRDefault="00A32712" w:rsidP="00107895">
            <w:pPr>
              <w:jc w:val="center"/>
            </w:pPr>
            <w:r>
              <w:t>Ногайлиев К.И.</w:t>
            </w:r>
          </w:p>
        </w:tc>
        <w:tc>
          <w:tcPr>
            <w:tcW w:w="4216" w:type="dxa"/>
            <w:shd w:val="clear" w:color="auto" w:fill="auto"/>
          </w:tcPr>
          <w:p w:rsidR="00A32712" w:rsidRPr="008E5CA1" w:rsidRDefault="00A32712" w:rsidP="00107895">
            <w:pPr>
              <w:jc w:val="center"/>
            </w:pPr>
            <w:r>
              <w:t>119 -954 -741 03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3271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A32712" w:rsidRPr="00107895" w:rsidTr="00107895">
        <w:tc>
          <w:tcPr>
            <w:tcW w:w="5211" w:type="dxa"/>
            <w:shd w:val="clear" w:color="auto" w:fill="auto"/>
            <w:vAlign w:val="center"/>
          </w:tcPr>
          <w:p w:rsidR="00A32712" w:rsidRPr="008E5CA1" w:rsidRDefault="00A32712" w:rsidP="00E33691">
            <w:pPr>
              <w:pStyle w:val="a8"/>
            </w:pPr>
            <w:r>
              <w:t>системный блок, монитор Philips 2231V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32712" w:rsidRPr="008E5CA1" w:rsidRDefault="00A32712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A32712" w:rsidRPr="008E5CA1" w:rsidRDefault="00A32712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A32712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A3271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A32712" w:rsidP="004A38D9">
            <w:pPr>
              <w:pStyle w:val="a8"/>
            </w:pPr>
            <w:r>
              <w:t>Ногайлиев К.И.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A32712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A327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A32712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A32712" w:rsidRPr="00A32712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ирования ОМС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6- ЗЭ -1-К.2016 "/>
    <w:docVar w:name="oborud" w:val=" системный блок, монитор Philips 2231V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D277DF6B716415C999B1A22AF5A3278"/>
    <w:docVar w:name="rm_id" w:val="26"/>
    <w:docVar w:name="rm_name" w:val=" Начальник отдела финансирования ОМС "/>
    <w:docVar w:name="rm_number" w:val=" 2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32712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